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1849F" w14:textId="77777777" w:rsidR="002A5C44" w:rsidRDefault="002A5C44" w:rsidP="00E87460">
      <w:pPr>
        <w:jc w:val="both"/>
        <w:rPr>
          <w:rFonts w:ascii="Fira Sans Extra Condensed" w:eastAsia="Fira Sans Extra Condensed" w:hAnsi="Fira Sans Extra Condensed" w:cs="Fira Sans Extra Condensed"/>
          <w:b/>
          <w:color w:val="434343"/>
        </w:rPr>
      </w:pPr>
    </w:p>
    <w:p w14:paraId="6030EABD" w14:textId="2E83A59B" w:rsidR="00B04B9F" w:rsidRPr="00AF05BF" w:rsidRDefault="00B04B9F" w:rsidP="00B04B9F">
      <w:pPr>
        <w:ind w:left="720"/>
        <w:jc w:val="center"/>
        <w:rPr>
          <w:rFonts w:ascii="Fira Sans Extra Condensed" w:eastAsia="Fira Sans Extra Condensed" w:hAnsi="Fira Sans Extra Condensed" w:cs="Fira Sans Extra Condensed"/>
          <w:b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/>
          <w:color w:val="434343"/>
        </w:rPr>
        <w:t>Concurso de Disfraces Metamorfosis U</w:t>
      </w:r>
      <w:r w:rsidR="00A437DA">
        <w:rPr>
          <w:rFonts w:ascii="Fira Sans Extra Condensed" w:eastAsia="Fira Sans Extra Condensed" w:hAnsi="Fira Sans Extra Condensed" w:cs="Fira Sans Extra Condensed"/>
          <w:b/>
          <w:color w:val="434343"/>
        </w:rPr>
        <w:t>L</w:t>
      </w:r>
      <w:r w:rsidRPr="00AF05BF">
        <w:rPr>
          <w:rFonts w:ascii="Fira Sans Extra Condensed" w:eastAsia="Fira Sans Extra Condensed" w:hAnsi="Fira Sans Extra Condensed" w:cs="Fira Sans Extra Condensed"/>
          <w:b/>
          <w:color w:val="434343"/>
        </w:rPr>
        <w:t>agos – Bases y Evaluación</w:t>
      </w:r>
    </w:p>
    <w:p w14:paraId="2DAB1F0E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4FAA3850" w14:textId="5485D78D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Categorías de premiación</w:t>
      </w:r>
    </w:p>
    <w:p w14:paraId="503F453B" w14:textId="77645250" w:rsidR="00B04B9F" w:rsidRPr="00B04B9F" w:rsidRDefault="00B04B9F" w:rsidP="00B04B9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1. Mejor Disfraz</w:t>
      </w:r>
    </w:p>
    <w:p w14:paraId="264FBF0D" w14:textId="2446B60B" w:rsidR="00B04B9F" w:rsidRPr="00B04B9F" w:rsidRDefault="00B04B9F" w:rsidP="00B04B9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2. Disfraz más sustentable (uso creativo de materiales reciclados)</w:t>
      </w:r>
    </w:p>
    <w:p w14:paraId="5C612EA9" w14:textId="0B7F4259" w:rsidR="00B04B9F" w:rsidRPr="00B04B9F" w:rsidRDefault="00B04B9F" w:rsidP="00B04B9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3. Mejor coreografía o presentación escénica</w:t>
      </w:r>
    </w:p>
    <w:p w14:paraId="085CDC3B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30582D30" w14:textId="048C40E9" w:rsidR="00AF05BF" w:rsidRDefault="00B04B9F" w:rsidP="00D00B08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Criterios de Evaluación: </w:t>
      </w:r>
    </w:p>
    <w:p w14:paraId="3F633E40" w14:textId="766F8BEE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1. Mejor Disfraz</w:t>
      </w:r>
    </w:p>
    <w:p w14:paraId="5D57E6FA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Se premiará al disfraz más completo, original y elaborado.</w:t>
      </w:r>
    </w:p>
    <w:p w14:paraId="0898F5F5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1044FAD6" w14:textId="41CA4A80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Criterios:</w:t>
      </w:r>
    </w:p>
    <w:p w14:paraId="41579A71" w14:textId="222E3551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Creatividad y originalidad (40%)</w:t>
      </w:r>
    </w:p>
    <w:p w14:paraId="58CCAB74" w14:textId="25C897E5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Elaboración y nivel de detalle del vestuario (30%)</w:t>
      </w:r>
    </w:p>
    <w:p w14:paraId="3EDA6924" w14:textId="65D9FA98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Desempeño escénico y caracterización del personaje (30%)</w:t>
      </w:r>
    </w:p>
    <w:p w14:paraId="5C006869" w14:textId="312756BB" w:rsidR="00B04B9F" w:rsidRPr="00B04B9F" w:rsidRDefault="00AF05B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="00B04B9F"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(Este premio no requiere uso de materiales reciclados)</w:t>
      </w:r>
    </w:p>
    <w:p w14:paraId="4971E33C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16B27849" w14:textId="6F20693B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2. Disfraz más sustentable</w:t>
      </w:r>
    </w:p>
    <w:p w14:paraId="57BD50D3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Se premiará al disfraz que destaque por su compromiso con el cuidado del medio ambiente.</w:t>
      </w:r>
    </w:p>
    <w:p w14:paraId="14D2935C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Criterios:</w:t>
      </w:r>
    </w:p>
    <w:p w14:paraId="6D6BE8B1" w14:textId="53114E0C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Porcentaje de materiales reciclados o reutilizados (50%)</w:t>
      </w:r>
    </w:p>
    <w:p w14:paraId="5FCAB7F3" w14:textId="4BC9F2A0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Creatividad en el uso de materiales (50%)</w:t>
      </w:r>
    </w:p>
    <w:p w14:paraId="7EFFC39C" w14:textId="77777777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(Aquí se valorará especialmente la reutilización ingeniosa de materiales.)</w:t>
      </w:r>
    </w:p>
    <w:p w14:paraId="13FE36D9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35002BD0" w14:textId="1D6DAFCE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3. Mejor Coreografía o Presentación Escénica</w:t>
      </w:r>
    </w:p>
    <w:p w14:paraId="629D9304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Se premiará la presentación más entretenida, coordinada y participativa.</w:t>
      </w:r>
    </w:p>
    <w:p w14:paraId="521DF318" w14:textId="77777777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Criterios:</w:t>
      </w:r>
    </w:p>
    <w:p w14:paraId="6203B61C" w14:textId="5CF8B31A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Coordinación y expresión corporal (40%)</w:t>
      </w:r>
    </w:p>
    <w:p w14:paraId="436E3A92" w14:textId="14D8D15C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Originalidad y puesta en escena (30%)</w:t>
      </w:r>
    </w:p>
    <w:p w14:paraId="76C9CA2D" w14:textId="417D5134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Participación de académicos/as o funcionarios/as (20%) </w:t>
      </w:r>
    </w:p>
    <w:p w14:paraId="365E2A11" w14:textId="5E15C86D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Interacción con el público (10%)</w:t>
      </w:r>
    </w:p>
    <w:p w14:paraId="79BDC3F4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5580A29E" w14:textId="04B6F410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Bonificaciones</w:t>
      </w:r>
    </w:p>
    <w:p w14:paraId="42EB7C70" w14:textId="033E9E53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+5 puntos si en la presentación participa un/a académico/a o funcionario/a.</w:t>
      </w:r>
    </w:p>
    <w:p w14:paraId="5F11A3E3" w14:textId="55D5F57F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+3 puntos si se utilizan materiales reciclados en la puesta en escena (no solo en el disfraz).</w:t>
      </w:r>
    </w:p>
    <w:p w14:paraId="5B112C24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42C91514" w14:textId="0C37FDD3" w:rsidR="00B04B9F" w:rsidRPr="00B04B9F" w:rsidRDefault="00B04B9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Respeto y convivencia:</w:t>
      </w:r>
    </w:p>
    <w:p w14:paraId="21B846F9" w14:textId="13A2DCD9" w:rsidR="00A437DA" w:rsidRPr="00D00B08" w:rsidRDefault="00B04B9F" w:rsidP="00D00B08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No se permitirán disfraces ni actuaciones que promuevan discriminación, violencia o faltas al respeto hacia personas o grupos.</w:t>
      </w:r>
    </w:p>
    <w:p w14:paraId="2A2D3859" w14:textId="77777777" w:rsidR="00A437DA" w:rsidRDefault="00A437DA" w:rsidP="00AF05BF">
      <w:pPr>
        <w:ind w:left="720"/>
        <w:jc w:val="center"/>
        <w:rPr>
          <w:rFonts w:ascii="Fira Sans Extra Condensed" w:eastAsia="Fira Sans Extra Condensed" w:hAnsi="Fira Sans Extra Condensed" w:cs="Fira Sans Extra Condensed"/>
          <w:b/>
          <w:color w:val="434343"/>
        </w:rPr>
      </w:pPr>
    </w:p>
    <w:p w14:paraId="5ACF9F71" w14:textId="35877F59" w:rsidR="00B04B9F" w:rsidRDefault="00B04B9F" w:rsidP="00AF05BF">
      <w:pPr>
        <w:ind w:left="720"/>
        <w:jc w:val="center"/>
        <w:rPr>
          <w:rFonts w:ascii="Fira Sans Extra Condensed" w:eastAsia="Fira Sans Extra Condensed" w:hAnsi="Fira Sans Extra Condensed" w:cs="Fira Sans Extra Condensed"/>
          <w:b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/>
          <w:color w:val="434343"/>
        </w:rPr>
        <w:t>Concurso de Canto: ¡Si te la sabes, Cántala!</w:t>
      </w:r>
      <w:r w:rsidR="002A5C44">
        <w:rPr>
          <w:rFonts w:ascii="Fira Sans Extra Condensed" w:eastAsia="Fira Sans Extra Condensed" w:hAnsi="Fira Sans Extra Condensed" w:cs="Fira Sans Extra Condensed"/>
          <w:b/>
          <w:color w:val="434343"/>
        </w:rPr>
        <w:t xml:space="preserve"> </w:t>
      </w:r>
      <w:r w:rsidRPr="00AF05BF">
        <w:rPr>
          <w:rFonts w:ascii="Fira Sans Extra Condensed" w:eastAsia="Fira Sans Extra Condensed" w:hAnsi="Fira Sans Extra Condensed" w:cs="Fira Sans Extra Condensed"/>
          <w:b/>
          <w:color w:val="434343"/>
        </w:rPr>
        <w:t>– Bases y Evaluación</w:t>
      </w:r>
    </w:p>
    <w:p w14:paraId="12A7A5AD" w14:textId="77777777" w:rsidR="00AF05BF" w:rsidRPr="00AF05BF" w:rsidRDefault="00AF05BF" w:rsidP="00AF05BF">
      <w:pPr>
        <w:ind w:left="720"/>
        <w:jc w:val="center"/>
        <w:rPr>
          <w:rFonts w:ascii="Fira Sans Extra Condensed" w:eastAsia="Fira Sans Extra Condensed" w:hAnsi="Fira Sans Extra Condensed" w:cs="Fira Sans Extra Condensed"/>
          <w:b/>
          <w:color w:val="434343"/>
        </w:rPr>
      </w:pPr>
    </w:p>
    <w:p w14:paraId="6A24A583" w14:textId="1F16C65B" w:rsidR="00B04B9F" w:rsidRPr="00AF05BF" w:rsidRDefault="00B04B9F" w:rsidP="00AF05BF">
      <w:pPr>
        <w:pStyle w:val="Prrafodelista"/>
        <w:numPr>
          <w:ilvl w:val="0"/>
          <w:numId w:val="6"/>
        </w:numPr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>Participación abierta:</w:t>
      </w:r>
    </w:p>
    <w:p w14:paraId="1AEE8F46" w14:textId="3CD74C87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No se requiere de inscripción.</w:t>
      </w:r>
    </w:p>
    <w:p w14:paraId="472799D7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4CFB2D7F" w14:textId="5D0C9131" w:rsidR="00B04B9F" w:rsidRPr="00AF05BF" w:rsidRDefault="00B04B9F" w:rsidP="00AF05BF">
      <w:pPr>
        <w:pStyle w:val="Prrafodelista"/>
        <w:numPr>
          <w:ilvl w:val="0"/>
          <w:numId w:val="6"/>
        </w:numPr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>Modalidad:</w:t>
      </w:r>
    </w:p>
    <w:p w14:paraId="5B0D3C66" w14:textId="6C7B7F93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Se reproducirá una parte de una canción.</w:t>
      </w:r>
    </w:p>
    <w:p w14:paraId="25D2F809" w14:textId="42AA449D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La primera persona que llegue al micrófono y comience a cantar correctamente gana un punto.</w:t>
      </w:r>
    </w:p>
    <w:p w14:paraId="29824916" w14:textId="244F5525" w:rsid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Si la persona canta incorrectamente o no continúa la letra, el punto no se contabiliza y se da paso a otro participante.</w:t>
      </w:r>
    </w:p>
    <w:p w14:paraId="4E47F9A2" w14:textId="77777777" w:rsidR="002A5C44" w:rsidRPr="00B04B9F" w:rsidRDefault="002A5C44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063AA657" w14:textId="3507BA3B" w:rsidR="00B04B9F" w:rsidRPr="00AF05BF" w:rsidRDefault="00B04B9F" w:rsidP="00AF05BF">
      <w:pPr>
        <w:pStyle w:val="Prrafodelista"/>
        <w:numPr>
          <w:ilvl w:val="0"/>
          <w:numId w:val="6"/>
        </w:numPr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>Puntaje:</w:t>
      </w:r>
    </w:p>
    <w:p w14:paraId="130C06D0" w14:textId="7E8806B1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Cada acierto = 1 punto.</w:t>
      </w:r>
    </w:p>
    <w:p w14:paraId="4F6E1DAC" w14:textId="16D0FCA5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Los puntajes se registrarán en una pizarra visible para todos/as.</w:t>
      </w:r>
    </w:p>
    <w:p w14:paraId="4E752D98" w14:textId="4149C9E9" w:rsidR="00B04B9F" w:rsidRPr="00B04B9F" w:rsidRDefault="00B04B9F" w:rsidP="00AF05BF">
      <w:pPr>
        <w:ind w:left="144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•</w:t>
      </w:r>
      <w:r w:rsid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 xml:space="preserve"> </w:t>
      </w: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Gana quien acumule más puntos al final de la ronda.</w:t>
      </w:r>
    </w:p>
    <w:p w14:paraId="4455DDB2" w14:textId="77777777" w:rsidR="00AF05B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0062FF75" w14:textId="535E1FE2" w:rsidR="00B04B9F" w:rsidRPr="00AF05BF" w:rsidRDefault="00B04B9F" w:rsidP="00AF05BF">
      <w:pPr>
        <w:pStyle w:val="Prrafodelista"/>
        <w:numPr>
          <w:ilvl w:val="0"/>
          <w:numId w:val="6"/>
        </w:numPr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>Canciones:</w:t>
      </w:r>
    </w:p>
    <w:p w14:paraId="70EED9CF" w14:textId="77777777" w:rsidR="00B04B9F" w:rsidRDefault="00B04B9F" w:rsidP="00AF05BF">
      <w:pPr>
        <w:ind w:left="108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Serán variadas (pop, rock, reggaetón, clásicos, canciones chilenas, etc.) para que todos/as puedan participar.</w:t>
      </w:r>
    </w:p>
    <w:p w14:paraId="447D7ED6" w14:textId="77777777" w:rsidR="00AF05BF" w:rsidRPr="00B04B9F" w:rsidRDefault="00AF05BF" w:rsidP="00B04B9F">
      <w:pPr>
        <w:ind w:left="72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</w:p>
    <w:p w14:paraId="1626BDC9" w14:textId="29EA434E" w:rsidR="00B04B9F" w:rsidRPr="00AF05BF" w:rsidRDefault="00B04B9F" w:rsidP="00AF05BF">
      <w:pPr>
        <w:pStyle w:val="Prrafodelista"/>
        <w:numPr>
          <w:ilvl w:val="0"/>
          <w:numId w:val="6"/>
        </w:numPr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AF05BF">
        <w:rPr>
          <w:rFonts w:ascii="Fira Sans Extra Condensed" w:eastAsia="Fira Sans Extra Condensed" w:hAnsi="Fira Sans Extra Condensed" w:cs="Fira Sans Extra Condensed"/>
          <w:bCs/>
          <w:color w:val="434343"/>
        </w:rPr>
        <w:t>Desempate:</w:t>
      </w:r>
    </w:p>
    <w:p w14:paraId="5818D0CA" w14:textId="674B72F4" w:rsidR="00B04B9F" w:rsidRPr="00B04B9F" w:rsidRDefault="00B04B9F" w:rsidP="00AF05BF">
      <w:pPr>
        <w:ind w:left="1080"/>
        <w:jc w:val="both"/>
        <w:rPr>
          <w:rFonts w:ascii="Fira Sans Extra Condensed" w:eastAsia="Fira Sans Extra Condensed" w:hAnsi="Fira Sans Extra Condensed" w:cs="Fira Sans Extra Condensed"/>
          <w:bCs/>
          <w:color w:val="434343"/>
        </w:rPr>
      </w:pPr>
      <w:r w:rsidRPr="00B04B9F">
        <w:rPr>
          <w:rFonts w:ascii="Fira Sans Extra Condensed" w:eastAsia="Fira Sans Extra Condensed" w:hAnsi="Fira Sans Extra Condensed" w:cs="Fira Sans Extra Condensed"/>
          <w:bCs/>
          <w:color w:val="434343"/>
        </w:rPr>
        <w:t>En caso de empate, se realizará una ronda final para el desempate.</w:t>
      </w:r>
    </w:p>
    <w:sectPr w:rsidR="00B04B9F" w:rsidRPr="00B04B9F" w:rsidSect="00B04B9F">
      <w:headerReference w:type="default" r:id="rId7"/>
      <w:footerReference w:type="default" r:id="rId8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5C8A6" w14:textId="77777777" w:rsidR="001D6D12" w:rsidRDefault="001D6D12">
      <w:pPr>
        <w:spacing w:line="240" w:lineRule="auto"/>
      </w:pPr>
      <w:r>
        <w:separator/>
      </w:r>
    </w:p>
  </w:endnote>
  <w:endnote w:type="continuationSeparator" w:id="0">
    <w:p w14:paraId="1FCCDE5C" w14:textId="77777777" w:rsidR="001D6D12" w:rsidRDefault="001D6D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  <w:embedRegular r:id="rId1" w:fontKey="{775277CC-021C-4C92-8B44-A3E3F16B2CF5}"/>
    <w:embedBold r:id="rId2" w:fontKey="{7BCE257D-A146-429C-86B6-0F0EF0ABD4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AF5399A-4C3C-49C5-80CB-6A03B1EB03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B79729-A749-46F9-BA2B-906390758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F8CF9" w14:textId="77777777" w:rsidR="0006669E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38481A46" wp14:editId="4124B6E9">
          <wp:simplePos x="0" y="0"/>
          <wp:positionH relativeFrom="column">
            <wp:posOffset>0</wp:posOffset>
          </wp:positionH>
          <wp:positionV relativeFrom="paragraph">
            <wp:posOffset>-219074</wp:posOffset>
          </wp:positionV>
          <wp:extent cx="5762625" cy="731211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731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62BCC" w14:textId="77777777" w:rsidR="001D6D12" w:rsidRDefault="001D6D12">
      <w:pPr>
        <w:spacing w:line="240" w:lineRule="auto"/>
      </w:pPr>
      <w:r>
        <w:separator/>
      </w:r>
    </w:p>
  </w:footnote>
  <w:footnote w:type="continuationSeparator" w:id="0">
    <w:p w14:paraId="0D7C87DB" w14:textId="77777777" w:rsidR="001D6D12" w:rsidRDefault="001D6D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FAE66" w14:textId="77777777" w:rsidR="0006669E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7F2A30B5" wp14:editId="109B7E47">
          <wp:simplePos x="0" y="0"/>
          <wp:positionH relativeFrom="page">
            <wp:posOffset>2403638</wp:posOffset>
          </wp:positionH>
          <wp:positionV relativeFrom="page">
            <wp:posOffset>85725</wp:posOffset>
          </wp:positionV>
          <wp:extent cx="2750960" cy="1170431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960" cy="11704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6435F"/>
    <w:multiLevelType w:val="multilevel"/>
    <w:tmpl w:val="A3B61996"/>
    <w:lvl w:ilvl="0">
      <w:start w:val="1"/>
      <w:numFmt w:val="bullet"/>
      <w:lvlText w:val="●"/>
      <w:lvlJc w:val="left"/>
      <w:pPr>
        <w:ind w:left="144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E630243"/>
    <w:multiLevelType w:val="hybridMultilevel"/>
    <w:tmpl w:val="1FA41CAE"/>
    <w:lvl w:ilvl="0" w:tplc="7E949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1355F6"/>
    <w:multiLevelType w:val="multilevel"/>
    <w:tmpl w:val="CD6A03B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0653A3"/>
    <w:multiLevelType w:val="multilevel"/>
    <w:tmpl w:val="95D21A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C34766"/>
    <w:multiLevelType w:val="multilevel"/>
    <w:tmpl w:val="C9EE2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B465B6E"/>
    <w:multiLevelType w:val="hybridMultilevel"/>
    <w:tmpl w:val="C3F2CFDA"/>
    <w:lvl w:ilvl="0" w:tplc="34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1391928467">
    <w:abstractNumId w:val="2"/>
  </w:num>
  <w:num w:numId="2" w16cid:durableId="838423229">
    <w:abstractNumId w:val="3"/>
  </w:num>
  <w:num w:numId="3" w16cid:durableId="620385653">
    <w:abstractNumId w:val="0"/>
  </w:num>
  <w:num w:numId="4" w16cid:durableId="1182933518">
    <w:abstractNumId w:val="4"/>
  </w:num>
  <w:num w:numId="5" w16cid:durableId="1234659647">
    <w:abstractNumId w:val="5"/>
  </w:num>
  <w:num w:numId="6" w16cid:durableId="703210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69E"/>
    <w:rsid w:val="00027ECE"/>
    <w:rsid w:val="0006669E"/>
    <w:rsid w:val="001A19F3"/>
    <w:rsid w:val="001D6D12"/>
    <w:rsid w:val="001F0C3B"/>
    <w:rsid w:val="0022492C"/>
    <w:rsid w:val="00294004"/>
    <w:rsid w:val="002A5C44"/>
    <w:rsid w:val="00325B3C"/>
    <w:rsid w:val="005273AF"/>
    <w:rsid w:val="00536F18"/>
    <w:rsid w:val="00553674"/>
    <w:rsid w:val="005B6708"/>
    <w:rsid w:val="00692687"/>
    <w:rsid w:val="00720534"/>
    <w:rsid w:val="00735FBA"/>
    <w:rsid w:val="00853C28"/>
    <w:rsid w:val="008A5083"/>
    <w:rsid w:val="00A17154"/>
    <w:rsid w:val="00A437DA"/>
    <w:rsid w:val="00AC18D3"/>
    <w:rsid w:val="00AF05BF"/>
    <w:rsid w:val="00B04B9F"/>
    <w:rsid w:val="00B5206C"/>
    <w:rsid w:val="00CF144F"/>
    <w:rsid w:val="00D00B08"/>
    <w:rsid w:val="00DC0672"/>
    <w:rsid w:val="00E01E5E"/>
    <w:rsid w:val="00E87460"/>
    <w:rsid w:val="00FA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0EDCE"/>
  <w15:docId w15:val="{42F8236D-D475-45D2-A9BF-CD227F08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853C2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273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73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73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73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73A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A2B6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B6B"/>
  </w:style>
  <w:style w:type="paragraph" w:styleId="Piedepgina">
    <w:name w:val="footer"/>
    <w:basedOn w:val="Normal"/>
    <w:link w:val="PiedepginaCar"/>
    <w:uiPriority w:val="99"/>
    <w:unhideWhenUsed/>
    <w:rsid w:val="00FA2B6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Wilma Yunge Hidalgo</cp:lastModifiedBy>
  <cp:revision>2</cp:revision>
  <cp:lastPrinted>2025-10-08T12:20:00Z</cp:lastPrinted>
  <dcterms:created xsi:type="dcterms:W3CDTF">2025-10-13T16:17:00Z</dcterms:created>
  <dcterms:modified xsi:type="dcterms:W3CDTF">2025-10-13T16:17:00Z</dcterms:modified>
</cp:coreProperties>
</file>